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How to Lose the Weight of God’s Wrath</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January 28, 2024</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Romans 1:18-32</w:t>
      </w:r>
    </w:p>
    <w:p w:rsidR="00000000" w:rsidDel="00000000" w:rsidP="00000000" w:rsidRDefault="00000000" w:rsidRPr="00000000" w14:paraId="00000005">
      <w:pPr>
        <w:rPr>
          <w:sz w:val="26"/>
          <w:szCs w:val="26"/>
        </w:rPr>
      </w:pPr>
      <w:r w:rsidDel="00000000" w:rsidR="00000000" w:rsidRPr="00000000">
        <w:rPr>
          <w:sz w:val="26"/>
          <w:szCs w:val="26"/>
          <w:rtl w:val="0"/>
        </w:rPr>
        <w:t xml:space="preserve">18 The wrath of God is being revealed from heaven against all the godlessness and wickedness of people,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21 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24 Therefore God gave them over in the sinful desires of their hearts to sexual impurity for the degrading of their bodies with one another. 25 They exchanged the truth about God for a lie, and worshiped and served created things rather than the Creator—who is forever praised. Amen.</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26 Because of this, God gave them over 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28 Furthermore, just as they did not think it worthwhile to retain the knowledge of God, so God gave them over to a depraved mind, so that they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 32 Although they know God’s righteous decree that those who do such things deserve death, they not only continue to do these very things but also approve of those who practice them.</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Although we </w:t>
      </w:r>
      <w:r w:rsidDel="00000000" w:rsidR="00000000" w:rsidRPr="00000000">
        <w:rPr>
          <w:b w:val="1"/>
          <w:sz w:val="26"/>
          <w:szCs w:val="26"/>
          <w:u w:val="single"/>
          <w:rtl w:val="0"/>
        </w:rPr>
        <w:t xml:space="preserve">D__________________</w:t>
      </w:r>
      <w:r w:rsidDel="00000000" w:rsidR="00000000" w:rsidRPr="00000000">
        <w:rPr>
          <w:sz w:val="26"/>
          <w:szCs w:val="26"/>
          <w:rtl w:val="0"/>
        </w:rPr>
        <w:t xml:space="preserve"> God’s wrath, Jesus sets us free by taking God’s wrath upon  </w:t>
      </w:r>
      <w:r w:rsidDel="00000000" w:rsidR="00000000" w:rsidRPr="00000000">
        <w:rPr>
          <w:b w:val="1"/>
          <w:sz w:val="26"/>
          <w:szCs w:val="26"/>
          <w:u w:val="single"/>
          <w:rtl w:val="0"/>
        </w:rPr>
        <w:t xml:space="preserve">H_________________</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Why do we deserve God’s wrath?</w:t>
      </w:r>
    </w:p>
    <w:p w:rsidR="00000000" w:rsidDel="00000000" w:rsidP="00000000" w:rsidRDefault="00000000" w:rsidRPr="00000000" w14:paraId="00000016">
      <w:pPr>
        <w:numPr>
          <w:ilvl w:val="0"/>
          <w:numId w:val="2"/>
        </w:numPr>
        <w:ind w:left="720" w:hanging="360"/>
        <w:rPr>
          <w:sz w:val="26"/>
          <w:szCs w:val="26"/>
          <w:u w:val="none"/>
        </w:rPr>
      </w:pPr>
      <w:r w:rsidDel="00000000" w:rsidR="00000000" w:rsidRPr="00000000">
        <w:rPr>
          <w:sz w:val="26"/>
          <w:szCs w:val="26"/>
          <w:rtl w:val="0"/>
        </w:rPr>
        <w:t xml:space="preserve">We </w:t>
      </w:r>
      <w:r w:rsidDel="00000000" w:rsidR="00000000" w:rsidRPr="00000000">
        <w:rPr>
          <w:b w:val="1"/>
          <w:sz w:val="26"/>
          <w:szCs w:val="26"/>
          <w:u w:val="single"/>
          <w:rtl w:val="0"/>
        </w:rPr>
        <w:t xml:space="preserve">S______________________</w:t>
      </w:r>
      <w:r w:rsidDel="00000000" w:rsidR="00000000" w:rsidRPr="00000000">
        <w:rPr>
          <w:sz w:val="26"/>
          <w:szCs w:val="26"/>
          <w:rtl w:val="0"/>
        </w:rPr>
        <w:t xml:space="preserve"> the truth about God by our godlessness and wickedness.</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Romans 1:18-20</w:t>
      </w:r>
    </w:p>
    <w:p w:rsidR="00000000" w:rsidDel="00000000" w:rsidP="00000000" w:rsidRDefault="00000000" w:rsidRPr="00000000" w14:paraId="0000001B">
      <w:pPr>
        <w:rPr>
          <w:sz w:val="26"/>
          <w:szCs w:val="26"/>
        </w:rPr>
      </w:pPr>
      <w:r w:rsidDel="00000000" w:rsidR="00000000" w:rsidRPr="00000000">
        <w:rPr>
          <w:sz w:val="26"/>
          <w:szCs w:val="26"/>
          <w:rtl w:val="0"/>
        </w:rPr>
        <w:t xml:space="preserve">18 The wrath of God is being revealed from heaven against all the godlessness and wickedness of people,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sz w:val="26"/>
          <w:szCs w:val="26"/>
          <w:rtl w:val="0"/>
        </w:rPr>
        <w:t xml:space="preserve">Why do we deserve God’s wrath?</w:t>
      </w:r>
    </w:p>
    <w:p w:rsidR="00000000" w:rsidDel="00000000" w:rsidP="00000000" w:rsidRDefault="00000000" w:rsidRPr="00000000" w14:paraId="0000001F">
      <w:pPr>
        <w:numPr>
          <w:ilvl w:val="0"/>
          <w:numId w:val="2"/>
        </w:numPr>
        <w:ind w:left="720" w:hanging="360"/>
        <w:rPr>
          <w:sz w:val="26"/>
          <w:szCs w:val="26"/>
          <w:u w:val="none"/>
        </w:rPr>
      </w:pPr>
      <w:r w:rsidDel="00000000" w:rsidR="00000000" w:rsidRPr="00000000">
        <w:rPr>
          <w:sz w:val="26"/>
          <w:szCs w:val="26"/>
          <w:rtl w:val="0"/>
        </w:rPr>
        <w:t xml:space="preserve">We </w:t>
      </w:r>
      <w:r w:rsidDel="00000000" w:rsidR="00000000" w:rsidRPr="00000000">
        <w:rPr>
          <w:b w:val="1"/>
          <w:sz w:val="26"/>
          <w:szCs w:val="26"/>
          <w:u w:val="single"/>
          <w:rtl w:val="0"/>
        </w:rPr>
        <w:t xml:space="preserve">W____________________</w:t>
      </w:r>
      <w:r w:rsidDel="00000000" w:rsidR="00000000" w:rsidRPr="00000000">
        <w:rPr>
          <w:sz w:val="26"/>
          <w:szCs w:val="26"/>
          <w:rtl w:val="0"/>
        </w:rPr>
        <w:t xml:space="preserve"> ourselves.</w:t>
      </w:r>
    </w:p>
    <w:p w:rsidR="00000000" w:rsidDel="00000000" w:rsidP="00000000" w:rsidRDefault="00000000" w:rsidRPr="00000000" w14:paraId="00000020">
      <w:pPr>
        <w:ind w:left="0" w:firstLine="0"/>
        <w:rPr>
          <w:sz w:val="26"/>
          <w:szCs w:val="26"/>
        </w:rPr>
      </w:pPr>
      <w:r w:rsidDel="00000000" w:rsidR="00000000" w:rsidRPr="00000000">
        <w:rPr>
          <w:rtl w:val="0"/>
        </w:rPr>
      </w:r>
    </w:p>
    <w:p w:rsidR="00000000" w:rsidDel="00000000" w:rsidP="00000000" w:rsidRDefault="00000000" w:rsidRPr="00000000" w14:paraId="00000021">
      <w:pPr>
        <w:ind w:left="0" w:firstLine="0"/>
        <w:rPr>
          <w:sz w:val="26"/>
          <w:szCs w:val="26"/>
        </w:rPr>
      </w:pPr>
      <w:r w:rsidDel="00000000" w:rsidR="00000000" w:rsidRPr="00000000">
        <w:rPr>
          <w:rtl w:val="0"/>
        </w:rPr>
      </w:r>
    </w:p>
    <w:p w:rsidR="00000000" w:rsidDel="00000000" w:rsidP="00000000" w:rsidRDefault="00000000" w:rsidRPr="00000000" w14:paraId="00000022">
      <w:pPr>
        <w:ind w:left="0" w:firstLine="0"/>
        <w:rPr>
          <w:sz w:val="26"/>
          <w:szCs w:val="26"/>
        </w:rPr>
      </w:pPr>
      <w:r w:rsidDel="00000000" w:rsidR="00000000" w:rsidRPr="00000000">
        <w:rPr>
          <w:rtl w:val="0"/>
        </w:rPr>
      </w:r>
    </w:p>
    <w:p w:rsidR="00000000" w:rsidDel="00000000" w:rsidP="00000000" w:rsidRDefault="00000000" w:rsidRPr="00000000" w14:paraId="00000023">
      <w:pPr>
        <w:ind w:left="0" w:firstLine="0"/>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Romans 1:21-23</w:t>
      </w:r>
    </w:p>
    <w:p w:rsidR="00000000" w:rsidDel="00000000" w:rsidP="00000000" w:rsidRDefault="00000000" w:rsidRPr="00000000" w14:paraId="00000025">
      <w:pPr>
        <w:rPr>
          <w:sz w:val="26"/>
          <w:szCs w:val="26"/>
        </w:rPr>
      </w:pPr>
      <w:r w:rsidDel="00000000" w:rsidR="00000000" w:rsidRPr="00000000">
        <w:rPr>
          <w:sz w:val="26"/>
          <w:szCs w:val="26"/>
          <w:rtl w:val="0"/>
        </w:rPr>
        <w:t xml:space="preserve">21 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I speak from experience, being strongly subject to this fear myself: I want atheism to be true and am made uneasy by the fact that some of the most intelligent and well-informed people I know are religious believers. It isn’t just that I don’t believe in God and, naturally, hope that I’m right in my belief. It’s that I hope there is no God! I don’t want there to be a God; I don’t want the universe to be like that. My guess is that this cosmic authority problem is not a rare condition and that it is responsible for much of the scientism and reductionism of our time.</w:t>
      </w:r>
    </w:p>
    <w:p w:rsidR="00000000" w:rsidDel="00000000" w:rsidP="00000000" w:rsidRDefault="00000000" w:rsidRPr="00000000" w14:paraId="0000002A">
      <w:pPr>
        <w:rPr>
          <w:sz w:val="26"/>
          <w:szCs w:val="26"/>
        </w:rPr>
      </w:pPr>
      <w:r w:rsidDel="00000000" w:rsidR="00000000" w:rsidRPr="00000000">
        <w:rPr>
          <w:sz w:val="26"/>
          <w:szCs w:val="26"/>
          <w:rtl w:val="0"/>
        </w:rPr>
        <w:t xml:space="preserve"> – Thomas Nagel, a professor of philosophy and law at New York University</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Why do we deserve God’s wrath?</w:t>
      </w:r>
    </w:p>
    <w:p w:rsidR="00000000" w:rsidDel="00000000" w:rsidP="00000000" w:rsidRDefault="00000000" w:rsidRPr="00000000" w14:paraId="0000002F">
      <w:pPr>
        <w:numPr>
          <w:ilvl w:val="0"/>
          <w:numId w:val="2"/>
        </w:numPr>
        <w:ind w:left="720" w:hanging="360"/>
        <w:rPr>
          <w:sz w:val="26"/>
          <w:szCs w:val="26"/>
          <w:u w:val="none"/>
        </w:rPr>
      </w:pPr>
      <w:r w:rsidDel="00000000" w:rsidR="00000000" w:rsidRPr="00000000">
        <w:rPr>
          <w:sz w:val="26"/>
          <w:szCs w:val="26"/>
          <w:rtl w:val="0"/>
        </w:rPr>
        <w:t xml:space="preserve">We got what we asked for.</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sz w:val="26"/>
          <w:szCs w:val="26"/>
          <w:rtl w:val="0"/>
        </w:rPr>
        <w:t xml:space="preserve">24 Therefore </w:t>
      </w:r>
      <w:r w:rsidDel="00000000" w:rsidR="00000000" w:rsidRPr="00000000">
        <w:rPr>
          <w:sz w:val="26"/>
          <w:szCs w:val="26"/>
          <w:u w:val="single"/>
          <w:rtl w:val="0"/>
        </w:rPr>
        <w:t xml:space="preserve">God gave them over </w:t>
      </w:r>
      <w:r w:rsidDel="00000000" w:rsidR="00000000" w:rsidRPr="00000000">
        <w:rPr>
          <w:sz w:val="26"/>
          <w:szCs w:val="26"/>
          <w:rtl w:val="0"/>
        </w:rPr>
        <w:t xml:space="preserve">in the sinful desires of their hearts to sexual impurity for the degrading of their bodies with one another. 25 They exchanged the truth about God for a lie, and worshiped and served created things rather than the Creator—who is forever praised. Amen.</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26 Because of this, </w:t>
      </w:r>
      <w:r w:rsidDel="00000000" w:rsidR="00000000" w:rsidRPr="00000000">
        <w:rPr>
          <w:sz w:val="26"/>
          <w:szCs w:val="26"/>
          <w:u w:val="single"/>
          <w:rtl w:val="0"/>
        </w:rPr>
        <w:t xml:space="preserve">God gave them over </w:t>
      </w:r>
      <w:r w:rsidDel="00000000" w:rsidR="00000000" w:rsidRPr="00000000">
        <w:rPr>
          <w:sz w:val="26"/>
          <w:szCs w:val="26"/>
          <w:rtl w:val="0"/>
        </w:rPr>
        <w:t xml:space="preserve">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28 Furthermore, just as they did not think it worthwhile to retain the knowledge of God, so </w:t>
      </w:r>
      <w:r w:rsidDel="00000000" w:rsidR="00000000" w:rsidRPr="00000000">
        <w:rPr>
          <w:sz w:val="26"/>
          <w:szCs w:val="26"/>
          <w:u w:val="single"/>
          <w:rtl w:val="0"/>
        </w:rPr>
        <w:t xml:space="preserve">God gave them over</w:t>
      </w:r>
      <w:r w:rsidDel="00000000" w:rsidR="00000000" w:rsidRPr="00000000">
        <w:rPr>
          <w:sz w:val="26"/>
          <w:szCs w:val="26"/>
          <w:rtl w:val="0"/>
        </w:rPr>
        <w:t xml:space="preserve"> to a depraved mind, so that they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 32 Although they know God’s righteous decree that those who do such things deserve death, they not only continue to do these very things but also approve of those who practice them.</w:t>
      </w:r>
    </w:p>
    <w:p w:rsidR="00000000" w:rsidDel="00000000" w:rsidP="00000000" w:rsidRDefault="00000000" w:rsidRPr="00000000" w14:paraId="00000038">
      <w:pPr>
        <w:rPr>
          <w:sz w:val="26"/>
          <w:szCs w:val="26"/>
        </w:rPr>
      </w:pPr>
      <w:r w:rsidDel="00000000" w:rsidR="00000000" w:rsidRPr="00000000">
        <w:rPr>
          <w:sz w:val="26"/>
          <w:szCs w:val="26"/>
          <w:rtl w:val="0"/>
        </w:rPr>
        <w:t xml:space="preserve">How does Jesus set us free by taking God’s wrath upon Himself?</w:t>
      </w:r>
    </w:p>
    <w:p w:rsidR="00000000" w:rsidDel="00000000" w:rsidP="00000000" w:rsidRDefault="00000000" w:rsidRPr="00000000" w14:paraId="00000039">
      <w:pPr>
        <w:numPr>
          <w:ilvl w:val="0"/>
          <w:numId w:val="3"/>
        </w:numPr>
        <w:ind w:left="720" w:hanging="360"/>
        <w:rPr>
          <w:sz w:val="26"/>
          <w:szCs w:val="26"/>
          <w:u w:val="none"/>
        </w:rPr>
      </w:pPr>
      <w:r w:rsidDel="00000000" w:rsidR="00000000" w:rsidRPr="00000000">
        <w:rPr>
          <w:sz w:val="26"/>
          <w:szCs w:val="26"/>
          <w:rtl w:val="0"/>
        </w:rPr>
        <w:t xml:space="preserve">Jesus </w:t>
      </w:r>
      <w:r w:rsidDel="00000000" w:rsidR="00000000" w:rsidRPr="00000000">
        <w:rPr>
          <w:b w:val="1"/>
          <w:sz w:val="26"/>
          <w:szCs w:val="26"/>
          <w:u w:val="single"/>
          <w:rtl w:val="0"/>
        </w:rPr>
        <w:t xml:space="preserve">D_________________</w:t>
      </w:r>
      <w:r w:rsidDel="00000000" w:rsidR="00000000" w:rsidRPr="00000000">
        <w:rPr>
          <w:sz w:val="26"/>
          <w:szCs w:val="26"/>
          <w:rtl w:val="0"/>
        </w:rPr>
        <w:t xml:space="preserve"> the cup of God’s wrath.</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sz w:val="26"/>
          <w:szCs w:val="26"/>
          <w:rtl w:val="0"/>
        </w:rPr>
        <w:t xml:space="preserve">Matthew 26:36-42</w:t>
      </w:r>
    </w:p>
    <w:p w:rsidR="00000000" w:rsidDel="00000000" w:rsidP="00000000" w:rsidRDefault="00000000" w:rsidRPr="00000000" w14:paraId="0000003E">
      <w:pPr>
        <w:rPr>
          <w:sz w:val="26"/>
          <w:szCs w:val="26"/>
        </w:rPr>
      </w:pPr>
      <w:r w:rsidDel="00000000" w:rsidR="00000000" w:rsidRPr="00000000">
        <w:rPr>
          <w:sz w:val="26"/>
          <w:szCs w:val="26"/>
          <w:rtl w:val="0"/>
        </w:rPr>
        <w:t xml:space="preserve">36 Then Jesus went with his disciples to a place called Gethsemane, and he said to them, “Sit here while I go over there and pray.” 37 He took Peter and the two sons of Zebedee along with him, and he began to be sorrowful and troubled. 38 Then he said to them, “My soul is overwhelmed with sorrow to the point of death. Stay here and keep watch with me.”</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sz w:val="26"/>
          <w:szCs w:val="26"/>
          <w:rtl w:val="0"/>
        </w:rPr>
        <w:t xml:space="preserve">39 Going a little farther, he fell with his face to the ground and prayed, “My Father, if it is possible, may this cup be taken from me. Yet not as I will, but as you will.”</w:t>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sz w:val="26"/>
          <w:szCs w:val="26"/>
          <w:rtl w:val="0"/>
        </w:rPr>
        <w:t xml:space="preserve">40 Then he returned to his disciples and found them sleeping. “Couldn’t you men keep watch with me for one hour?” he asked Peter. 41 “Watch and pray so that you will not fall into temptation. The spirit is willing, but the flesh is weak.”</w:t>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sz w:val="26"/>
          <w:szCs w:val="26"/>
          <w:rtl w:val="0"/>
        </w:rPr>
        <w:t xml:space="preserve">42 He went away a second time and prayed, “My Father, if it is not possible for this cup to be taken away unless I drink it, may your will be done.”</w:t>
      </w:r>
    </w:p>
    <w:p w:rsidR="00000000" w:rsidDel="00000000" w:rsidP="00000000" w:rsidRDefault="00000000" w:rsidRPr="00000000" w14:paraId="00000045">
      <w:pPr>
        <w:rPr>
          <w:sz w:val="26"/>
          <w:szCs w:val="26"/>
        </w:rPr>
      </w:pPr>
      <w:r w:rsidDel="00000000" w:rsidR="00000000" w:rsidRPr="00000000">
        <w:rPr>
          <w:sz w:val="26"/>
          <w:szCs w:val="26"/>
          <w:rtl w:val="0"/>
        </w:rPr>
        <w:t xml:space="preserve">How then should we respond to the Grace of Jesus?</w:t>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rPr>
          <w:sz w:val="26"/>
          <w:szCs w:val="26"/>
        </w:rPr>
      </w:pPr>
      <w:r w:rsidDel="00000000" w:rsidR="00000000" w:rsidRPr="00000000">
        <w:rPr>
          <w:sz w:val="26"/>
          <w:szCs w:val="26"/>
          <w:rtl w:val="0"/>
        </w:rPr>
        <w:t xml:space="preserve">How then should we respond to the Grace of Jesus?</w:t>
      </w:r>
    </w:p>
    <w:p w:rsidR="00000000" w:rsidDel="00000000" w:rsidP="00000000" w:rsidRDefault="00000000" w:rsidRPr="00000000" w14:paraId="00000049">
      <w:pPr>
        <w:numPr>
          <w:ilvl w:val="0"/>
          <w:numId w:val="1"/>
        </w:numPr>
        <w:ind w:left="720" w:hanging="360"/>
        <w:rPr>
          <w:sz w:val="26"/>
          <w:szCs w:val="26"/>
          <w:u w:val="none"/>
        </w:rPr>
      </w:pPr>
      <w:r w:rsidDel="00000000" w:rsidR="00000000" w:rsidRPr="00000000">
        <w:rPr>
          <w:b w:val="1"/>
          <w:sz w:val="26"/>
          <w:szCs w:val="26"/>
          <w:u w:val="single"/>
          <w:rtl w:val="0"/>
        </w:rPr>
        <w:t xml:space="preserve">L________</w:t>
      </w:r>
      <w:r w:rsidDel="00000000" w:rsidR="00000000" w:rsidRPr="00000000">
        <w:rPr>
          <w:sz w:val="26"/>
          <w:szCs w:val="26"/>
          <w:rtl w:val="0"/>
        </w:rPr>
        <w:t xml:space="preserve"> Him with all your heart, soul, mind and strength!  </w:t>
      </w:r>
    </w:p>
    <w:p w:rsidR="00000000" w:rsidDel="00000000" w:rsidP="00000000" w:rsidRDefault="00000000" w:rsidRPr="00000000" w14:paraId="0000004A">
      <w:pPr>
        <w:ind w:left="720" w:firstLine="0"/>
        <w:rPr>
          <w:sz w:val="26"/>
          <w:szCs w:val="26"/>
        </w:rPr>
      </w:pPr>
      <w:r w:rsidDel="00000000" w:rsidR="00000000" w:rsidRPr="00000000">
        <w:rPr>
          <w:sz w:val="26"/>
          <w:szCs w:val="26"/>
          <w:rtl w:val="0"/>
        </w:rPr>
        <w:t xml:space="preserve">And </w:t>
      </w:r>
      <w:r w:rsidDel="00000000" w:rsidR="00000000" w:rsidRPr="00000000">
        <w:rPr>
          <w:b w:val="1"/>
          <w:sz w:val="26"/>
          <w:szCs w:val="26"/>
          <w:u w:val="single"/>
          <w:rtl w:val="0"/>
        </w:rPr>
        <w:t xml:space="preserve">L___________</w:t>
      </w:r>
      <w:r w:rsidDel="00000000" w:rsidR="00000000" w:rsidRPr="00000000">
        <w:rPr>
          <w:sz w:val="26"/>
          <w:szCs w:val="26"/>
          <w:rtl w:val="0"/>
        </w:rPr>
        <w:t xml:space="preserve"> your neighbor as yourself!</w:t>
      </w:r>
    </w:p>
    <w:p w:rsidR="00000000" w:rsidDel="00000000" w:rsidP="00000000" w:rsidRDefault="00000000" w:rsidRPr="00000000" w14:paraId="0000004B">
      <w:pPr>
        <w:ind w:left="0" w:firstLine="0"/>
        <w:rPr>
          <w:sz w:val="26"/>
          <w:szCs w:val="26"/>
        </w:rPr>
      </w:pPr>
      <w:r w:rsidDel="00000000" w:rsidR="00000000" w:rsidRPr="00000000">
        <w:rPr>
          <w:rtl w:val="0"/>
        </w:rPr>
      </w:r>
    </w:p>
    <w:p w:rsidR="00000000" w:rsidDel="00000000" w:rsidP="00000000" w:rsidRDefault="00000000" w:rsidRPr="00000000" w14:paraId="0000004C">
      <w:pPr>
        <w:ind w:left="0" w:firstLine="0"/>
        <w:rPr>
          <w:sz w:val="26"/>
          <w:szCs w:val="26"/>
        </w:rPr>
      </w:pPr>
      <w:r w:rsidDel="00000000" w:rsidR="00000000" w:rsidRPr="00000000">
        <w:rPr>
          <w:rtl w:val="0"/>
        </w:rPr>
      </w:r>
    </w:p>
    <w:p w:rsidR="00000000" w:rsidDel="00000000" w:rsidP="00000000" w:rsidRDefault="00000000" w:rsidRPr="00000000" w14:paraId="0000004D">
      <w:pPr>
        <w:ind w:left="0" w:firstLine="0"/>
        <w:rPr>
          <w:sz w:val="26"/>
          <w:szCs w:val="26"/>
        </w:rPr>
      </w:pP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sz w:val="26"/>
          <w:szCs w:val="26"/>
          <w:rtl w:val="0"/>
        </w:rPr>
        <w:t xml:space="preserve">How then should we respond to the Grace of Jesus?</w:t>
      </w:r>
    </w:p>
    <w:p w:rsidR="00000000" w:rsidDel="00000000" w:rsidP="00000000" w:rsidRDefault="00000000" w:rsidRPr="00000000" w14:paraId="0000004F">
      <w:pPr>
        <w:numPr>
          <w:ilvl w:val="0"/>
          <w:numId w:val="1"/>
        </w:numPr>
        <w:ind w:left="720" w:hanging="360"/>
        <w:rPr>
          <w:sz w:val="26"/>
          <w:szCs w:val="26"/>
          <w:u w:val="none"/>
        </w:rPr>
      </w:pPr>
      <w:r w:rsidDel="00000000" w:rsidR="00000000" w:rsidRPr="00000000">
        <w:rPr>
          <w:sz w:val="26"/>
          <w:szCs w:val="26"/>
          <w:rtl w:val="0"/>
        </w:rPr>
        <w:t xml:space="preserve">Give God </w:t>
      </w:r>
      <w:r w:rsidDel="00000000" w:rsidR="00000000" w:rsidRPr="00000000">
        <w:rPr>
          <w:b w:val="1"/>
          <w:sz w:val="26"/>
          <w:szCs w:val="26"/>
          <w:u w:val="single"/>
          <w:rtl w:val="0"/>
        </w:rPr>
        <w:t xml:space="preserve">G___________</w:t>
      </w:r>
      <w:r w:rsidDel="00000000" w:rsidR="00000000" w:rsidRPr="00000000">
        <w:rPr>
          <w:sz w:val="26"/>
          <w:szCs w:val="26"/>
          <w:rtl w:val="0"/>
        </w:rPr>
        <w:t xml:space="preserve">!</w:t>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sz w:val="26"/>
          <w:szCs w:val="26"/>
        </w:rPr>
      </w:pPr>
      <w:r w:rsidDel="00000000" w:rsidR="00000000" w:rsidRPr="00000000">
        <w:rPr>
          <w:rtl w:val="0"/>
        </w:rPr>
      </w:r>
    </w:p>
    <w:p w:rsidR="00000000" w:rsidDel="00000000" w:rsidP="00000000" w:rsidRDefault="00000000" w:rsidRPr="00000000" w14:paraId="00000052">
      <w:pPr>
        <w:rPr>
          <w:sz w:val="26"/>
          <w:szCs w:val="26"/>
        </w:rPr>
      </w:pPr>
      <w:r w:rsidDel="00000000" w:rsidR="00000000" w:rsidRPr="00000000">
        <w:rPr>
          <w:rtl w:val="0"/>
        </w:rPr>
      </w:r>
    </w:p>
    <w:p w:rsidR="00000000" w:rsidDel="00000000" w:rsidP="00000000" w:rsidRDefault="00000000" w:rsidRPr="00000000" w14:paraId="00000053">
      <w:pPr>
        <w:rPr>
          <w:sz w:val="26"/>
          <w:szCs w:val="26"/>
        </w:rPr>
      </w:pPr>
      <w:r w:rsidDel="00000000" w:rsidR="00000000" w:rsidRPr="00000000">
        <w:rPr>
          <w:sz w:val="26"/>
          <w:szCs w:val="26"/>
          <w:rtl w:val="0"/>
        </w:rPr>
        <w:t xml:space="preserve">How then should we respond to the Grace of Jesus?</w:t>
      </w:r>
    </w:p>
    <w:p w:rsidR="00000000" w:rsidDel="00000000" w:rsidP="00000000" w:rsidRDefault="00000000" w:rsidRPr="00000000" w14:paraId="00000054">
      <w:pPr>
        <w:numPr>
          <w:ilvl w:val="0"/>
          <w:numId w:val="1"/>
        </w:numPr>
        <w:ind w:left="720" w:hanging="360"/>
        <w:rPr>
          <w:sz w:val="26"/>
          <w:szCs w:val="26"/>
          <w:u w:val="none"/>
        </w:rPr>
      </w:pPr>
      <w:r w:rsidDel="00000000" w:rsidR="00000000" w:rsidRPr="00000000">
        <w:rPr>
          <w:sz w:val="26"/>
          <w:szCs w:val="26"/>
          <w:rtl w:val="0"/>
        </w:rPr>
        <w:t xml:space="preserve">Give God </w:t>
      </w:r>
      <w:r w:rsidDel="00000000" w:rsidR="00000000" w:rsidRPr="00000000">
        <w:rPr>
          <w:b w:val="1"/>
          <w:sz w:val="26"/>
          <w:szCs w:val="26"/>
          <w:u w:val="single"/>
          <w:rtl w:val="0"/>
        </w:rPr>
        <w:t xml:space="preserve">T____________</w:t>
      </w:r>
      <w:r w:rsidDel="00000000" w:rsidR="00000000" w:rsidRPr="00000000">
        <w:rPr>
          <w:sz w:val="26"/>
          <w:szCs w:val="26"/>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